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E4989" w14:textId="77777777"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14:paraId="4CC7D1B4" w14:textId="77777777" w:rsidR="00103117" w:rsidRPr="00497FBB" w:rsidRDefault="00103117" w:rsidP="00103117">
      <w:pPr>
        <w:jc w:val="center"/>
        <w:rPr>
          <w:iCs/>
          <w:sz w:val="28"/>
          <w:szCs w:val="28"/>
        </w:rPr>
      </w:pPr>
      <w:r w:rsidRPr="00497FBB">
        <w:rPr>
          <w:iCs/>
          <w:sz w:val="28"/>
          <w:szCs w:val="28"/>
        </w:rPr>
        <w:t>к решению думы муниципального района</w:t>
      </w:r>
    </w:p>
    <w:p w14:paraId="28C4C46D" w14:textId="77777777" w:rsidR="00103117" w:rsidRPr="00497FBB" w:rsidRDefault="00103117" w:rsidP="005C3C50">
      <w:pPr>
        <w:jc w:val="center"/>
        <w:rPr>
          <w:iCs/>
          <w:sz w:val="28"/>
          <w:szCs w:val="28"/>
        </w:rPr>
      </w:pPr>
      <w:r w:rsidRPr="00497FBB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497FBB">
        <w:rPr>
          <w:iCs/>
          <w:sz w:val="28"/>
          <w:szCs w:val="28"/>
        </w:rPr>
        <w:t>2</w:t>
      </w:r>
      <w:r w:rsidR="00023470" w:rsidRPr="00497FBB">
        <w:rPr>
          <w:iCs/>
          <w:sz w:val="28"/>
          <w:szCs w:val="28"/>
        </w:rPr>
        <w:t>2</w:t>
      </w:r>
      <w:r w:rsidR="005C3C50" w:rsidRPr="00497FBB">
        <w:rPr>
          <w:iCs/>
          <w:sz w:val="28"/>
          <w:szCs w:val="28"/>
        </w:rPr>
        <w:t xml:space="preserve"> г</w:t>
      </w:r>
      <w:r w:rsidR="003140EE" w:rsidRPr="00497FBB">
        <w:rPr>
          <w:iCs/>
          <w:sz w:val="28"/>
          <w:szCs w:val="28"/>
        </w:rPr>
        <w:t>од</w:t>
      </w:r>
      <w:r w:rsidR="00BA603D" w:rsidRPr="00497FBB">
        <w:rPr>
          <w:iCs/>
          <w:sz w:val="28"/>
          <w:szCs w:val="28"/>
        </w:rPr>
        <w:t xml:space="preserve"> и на плановый период 20</w:t>
      </w:r>
      <w:r w:rsidR="00015024" w:rsidRPr="00497FBB">
        <w:rPr>
          <w:iCs/>
          <w:sz w:val="28"/>
          <w:szCs w:val="28"/>
        </w:rPr>
        <w:t>2</w:t>
      </w:r>
      <w:r w:rsidR="00023470" w:rsidRPr="00497FBB">
        <w:rPr>
          <w:iCs/>
          <w:sz w:val="28"/>
          <w:szCs w:val="28"/>
        </w:rPr>
        <w:t>3</w:t>
      </w:r>
      <w:r w:rsidR="00BA603D" w:rsidRPr="00497FBB">
        <w:rPr>
          <w:iCs/>
          <w:sz w:val="28"/>
          <w:szCs w:val="28"/>
        </w:rPr>
        <w:t xml:space="preserve"> и 202</w:t>
      </w:r>
      <w:r w:rsidR="00023470" w:rsidRPr="00497FBB">
        <w:rPr>
          <w:iCs/>
          <w:sz w:val="28"/>
          <w:szCs w:val="28"/>
        </w:rPr>
        <w:t>4</w:t>
      </w:r>
      <w:r w:rsidR="00772FDD" w:rsidRPr="00497FBB">
        <w:rPr>
          <w:iCs/>
          <w:sz w:val="28"/>
          <w:szCs w:val="28"/>
        </w:rPr>
        <w:t xml:space="preserve"> годов</w:t>
      </w:r>
      <w:r w:rsidR="005C3C50" w:rsidRPr="00497FBB">
        <w:rPr>
          <w:iCs/>
          <w:sz w:val="28"/>
          <w:szCs w:val="28"/>
        </w:rPr>
        <w:t>»</w:t>
      </w:r>
    </w:p>
    <w:p w14:paraId="1FB061DE" w14:textId="77777777" w:rsidR="00103117" w:rsidRPr="003E6406" w:rsidRDefault="00103117" w:rsidP="00103117">
      <w:pPr>
        <w:jc w:val="center"/>
        <w:rPr>
          <w:b/>
          <w:sz w:val="28"/>
          <w:szCs w:val="28"/>
        </w:rPr>
      </w:pPr>
    </w:p>
    <w:p w14:paraId="4CA73413" w14:textId="2DE65960" w:rsidR="009E2964" w:rsidRPr="00023470" w:rsidRDefault="00A45EF2" w:rsidP="00497FBB">
      <w:pPr>
        <w:pStyle w:val="a4"/>
        <w:rPr>
          <w:bCs/>
          <w:sz w:val="28"/>
          <w:szCs w:val="28"/>
        </w:rPr>
      </w:pPr>
      <w:r w:rsidRPr="003E6406">
        <w:rPr>
          <w:sz w:val="28"/>
          <w:szCs w:val="28"/>
        </w:rPr>
        <w:tab/>
      </w:r>
      <w:r w:rsidR="00573CAD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573CAD">
        <w:rPr>
          <w:sz w:val="28"/>
          <w:szCs w:val="28"/>
        </w:rPr>
        <w:t>22</w:t>
      </w:r>
      <w:r w:rsidR="00573CAD" w:rsidRPr="005A347E">
        <w:rPr>
          <w:sz w:val="28"/>
          <w:szCs w:val="28"/>
        </w:rPr>
        <w:t xml:space="preserve"> год и на плановый период 20</w:t>
      </w:r>
      <w:r w:rsidR="00573CAD">
        <w:rPr>
          <w:sz w:val="28"/>
          <w:szCs w:val="28"/>
        </w:rPr>
        <w:t>23</w:t>
      </w:r>
      <w:r w:rsidR="00573CAD" w:rsidRPr="005A347E">
        <w:rPr>
          <w:sz w:val="28"/>
          <w:szCs w:val="28"/>
        </w:rPr>
        <w:t xml:space="preserve"> и 202</w:t>
      </w:r>
      <w:r w:rsidR="00573CAD">
        <w:rPr>
          <w:sz w:val="28"/>
          <w:szCs w:val="28"/>
        </w:rPr>
        <w:t>4</w:t>
      </w:r>
      <w:r w:rsidR="00573CAD" w:rsidRPr="005A347E">
        <w:rPr>
          <w:sz w:val="28"/>
          <w:szCs w:val="28"/>
        </w:rPr>
        <w:t xml:space="preserve"> годов связана</w:t>
      </w:r>
      <w:r w:rsidR="00573CAD">
        <w:rPr>
          <w:sz w:val="28"/>
          <w:szCs w:val="28"/>
        </w:rPr>
        <w:t xml:space="preserve"> </w:t>
      </w:r>
      <w:r w:rsidR="007D29D3" w:rsidRPr="007A6882">
        <w:rPr>
          <w:sz w:val="28"/>
          <w:szCs w:val="28"/>
        </w:rPr>
        <w:t xml:space="preserve">с </w:t>
      </w:r>
      <w:r w:rsidR="00497FBB" w:rsidRPr="007A6882">
        <w:rPr>
          <w:sz w:val="28"/>
          <w:szCs w:val="28"/>
        </w:rPr>
        <w:t xml:space="preserve">уточнением </w:t>
      </w:r>
      <w:r w:rsidR="00E579F0">
        <w:rPr>
          <w:sz w:val="28"/>
          <w:szCs w:val="28"/>
        </w:rPr>
        <w:t xml:space="preserve">налоговых и </w:t>
      </w:r>
      <w:r w:rsidR="00497FBB">
        <w:rPr>
          <w:sz w:val="28"/>
          <w:szCs w:val="28"/>
        </w:rPr>
        <w:t xml:space="preserve">неналоговых доходов районного бюджета и </w:t>
      </w:r>
      <w:r w:rsidR="00497FBB" w:rsidRPr="007A6882">
        <w:rPr>
          <w:sz w:val="28"/>
          <w:szCs w:val="28"/>
        </w:rPr>
        <w:t>объемов финансирования</w:t>
      </w:r>
      <w:bookmarkStart w:id="0" w:name="_GoBack"/>
      <w:bookmarkEnd w:id="0"/>
      <w:r w:rsidR="00497FBB" w:rsidRPr="007A6882">
        <w:rPr>
          <w:sz w:val="28"/>
          <w:szCs w:val="28"/>
        </w:rPr>
        <w:t xml:space="preserve"> из областного бюджета</w:t>
      </w:r>
      <w:r w:rsidR="007D29D3" w:rsidRPr="000F1EC1">
        <w:rPr>
          <w:b/>
          <w:sz w:val="28"/>
          <w:szCs w:val="28"/>
        </w:rPr>
        <w:t>,</w:t>
      </w:r>
      <w:r w:rsidR="005F3C27">
        <w:rPr>
          <w:b/>
          <w:sz w:val="28"/>
          <w:szCs w:val="28"/>
        </w:rPr>
        <w:t xml:space="preserve"> </w:t>
      </w:r>
      <w:r w:rsidR="007D29D3">
        <w:rPr>
          <w:sz w:val="28"/>
          <w:szCs w:val="28"/>
        </w:rPr>
        <w:t>а также</w:t>
      </w:r>
      <w:r w:rsidR="00466003">
        <w:rPr>
          <w:sz w:val="28"/>
          <w:szCs w:val="28"/>
        </w:rPr>
        <w:t xml:space="preserve"> с</w:t>
      </w:r>
      <w:r w:rsidR="007D29D3">
        <w:rPr>
          <w:sz w:val="28"/>
          <w:szCs w:val="28"/>
        </w:rPr>
        <w:t xml:space="preserve"> уточнени</w:t>
      </w:r>
      <w:r w:rsidR="00573CAD">
        <w:rPr>
          <w:sz w:val="28"/>
          <w:szCs w:val="28"/>
        </w:rPr>
        <w:t>ем</w:t>
      </w:r>
      <w:r w:rsidR="007D29D3">
        <w:rPr>
          <w:sz w:val="28"/>
          <w:szCs w:val="28"/>
        </w:rPr>
        <w:t xml:space="preserve"> бюджетных ассигнований.</w:t>
      </w:r>
    </w:p>
    <w:p w14:paraId="4585A01B" w14:textId="77777777"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14:paraId="325C1888" w14:textId="77777777" w:rsidR="00E04828" w:rsidRPr="006A7C80" w:rsidRDefault="00E04828" w:rsidP="005F7AC8">
      <w:pPr>
        <w:pStyle w:val="a4"/>
        <w:rPr>
          <w:i/>
          <w:sz w:val="28"/>
          <w:szCs w:val="28"/>
        </w:rPr>
      </w:pPr>
      <w:bookmarkStart w:id="1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14:paraId="1225E264" w14:textId="0927D8F9" w:rsidR="0019544A" w:rsidRDefault="0019544A" w:rsidP="00023470">
      <w:pPr>
        <w:pStyle w:val="a4"/>
        <w:numPr>
          <w:ilvl w:val="0"/>
          <w:numId w:val="5"/>
        </w:numPr>
        <w:rPr>
          <w:sz w:val="28"/>
          <w:szCs w:val="28"/>
        </w:rPr>
      </w:pPr>
      <w:bookmarkStart w:id="2" w:name="_Hlk122880147"/>
      <w:bookmarkStart w:id="3" w:name="_Hlk97812756"/>
      <w:r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 w:rsidR="00D06DFA">
        <w:rPr>
          <w:sz w:val="28"/>
          <w:szCs w:val="28"/>
        </w:rPr>
        <w:t xml:space="preserve"> </w:t>
      </w:r>
      <w:r w:rsidR="00F82AFB">
        <w:rPr>
          <w:sz w:val="28"/>
          <w:szCs w:val="28"/>
        </w:rPr>
        <w:t xml:space="preserve">и бюджетов поселений </w:t>
      </w:r>
      <w:r w:rsidR="00D06DFA">
        <w:rPr>
          <w:sz w:val="28"/>
          <w:szCs w:val="28"/>
        </w:rPr>
        <w:t>в 202</w:t>
      </w:r>
      <w:r w:rsidR="00023470">
        <w:rPr>
          <w:sz w:val="28"/>
          <w:szCs w:val="28"/>
        </w:rPr>
        <w:t>2</w:t>
      </w:r>
      <w:r w:rsidR="00D06DFA"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bookmarkEnd w:id="2"/>
    <w:p w14:paraId="69C4A09B" w14:textId="78FF6DA6" w:rsidR="0021058E" w:rsidRDefault="00F82AFB" w:rsidP="00F82AF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2AFB">
        <w:rPr>
          <w:sz w:val="28"/>
          <w:szCs w:val="28"/>
        </w:rPr>
        <w:t>Дотации бюджетам муниципальных районов на поддержку мер по обеспечению сбалансированности бюджетов</w:t>
      </w:r>
      <w:r>
        <w:rPr>
          <w:sz w:val="28"/>
          <w:szCs w:val="28"/>
        </w:rPr>
        <w:t xml:space="preserve"> на 13 132,3 тыс. руб.;</w:t>
      </w:r>
    </w:p>
    <w:p w14:paraId="7A1E79BB" w14:textId="69E65DF3" w:rsidR="00F82AFB" w:rsidRDefault="00F82AFB" w:rsidP="00F82AF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2AFB">
        <w:rPr>
          <w:sz w:val="28"/>
          <w:szCs w:val="28"/>
        </w:rPr>
        <w:t>Субвенции на 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</w:r>
      <w:r>
        <w:rPr>
          <w:sz w:val="28"/>
          <w:szCs w:val="28"/>
        </w:rPr>
        <w:t xml:space="preserve"> на 261,9 тыс. руб.;</w:t>
      </w:r>
    </w:p>
    <w:p w14:paraId="45AF31FB" w14:textId="1CBBA865" w:rsidR="00F82AFB" w:rsidRDefault="00F82AFB" w:rsidP="00F82AF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2AFB">
        <w:rPr>
          <w:sz w:val="28"/>
          <w:szCs w:val="28"/>
        </w:rPr>
        <w:t>Субвенции на 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</w:r>
      <w:r>
        <w:rPr>
          <w:sz w:val="28"/>
          <w:szCs w:val="28"/>
        </w:rPr>
        <w:t xml:space="preserve"> на 62,5 тыс. руб.;</w:t>
      </w:r>
    </w:p>
    <w:p w14:paraId="7AA9B60B" w14:textId="5DF827B9" w:rsidR="00F82AFB" w:rsidRDefault="00F82AFB" w:rsidP="00F82AF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2AFB">
        <w:rPr>
          <w:sz w:val="28"/>
          <w:szCs w:val="28"/>
        </w:rPr>
        <w:t>Субвенции на 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</w:r>
      <w:r>
        <w:rPr>
          <w:sz w:val="28"/>
          <w:szCs w:val="28"/>
        </w:rPr>
        <w:t xml:space="preserve"> на 165,2 тыс. руб.;</w:t>
      </w:r>
    </w:p>
    <w:p w14:paraId="1418BA27" w14:textId="4BC8C697" w:rsidR="00F82AFB" w:rsidRDefault="00F82AFB" w:rsidP="00F82AF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2AFB">
        <w:rPr>
          <w:sz w:val="28"/>
          <w:szCs w:val="28"/>
        </w:rPr>
        <w:t>Субвенции на осуществление отдельных областных государственных полномочий в сфере труда</w:t>
      </w:r>
      <w:r>
        <w:rPr>
          <w:sz w:val="28"/>
          <w:szCs w:val="28"/>
        </w:rPr>
        <w:t xml:space="preserve"> на 109,6 тыс. руб.;</w:t>
      </w:r>
    </w:p>
    <w:p w14:paraId="70776B77" w14:textId="288B7089" w:rsidR="00F82AFB" w:rsidRDefault="00F82AFB" w:rsidP="00F82AF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2AFB">
        <w:rPr>
          <w:sz w:val="28"/>
          <w:szCs w:val="28"/>
        </w:rPr>
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sz w:val="28"/>
          <w:szCs w:val="28"/>
        </w:rPr>
        <w:t xml:space="preserve"> на 1 343,3 тыс. руб.;</w:t>
      </w:r>
    </w:p>
    <w:p w14:paraId="08690613" w14:textId="044133A2" w:rsidR="00F82AFB" w:rsidRDefault="00F82AFB" w:rsidP="00F82AF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2AFB">
        <w:rPr>
          <w:sz w:val="28"/>
          <w:szCs w:val="28"/>
        </w:rPr>
        <w:t>Межбюджетные</w:t>
      </w:r>
      <w:r>
        <w:rPr>
          <w:sz w:val="28"/>
          <w:szCs w:val="28"/>
        </w:rPr>
        <w:t xml:space="preserve"> </w:t>
      </w:r>
      <w:r w:rsidRPr="00F82AFB">
        <w:rPr>
          <w:sz w:val="28"/>
          <w:szCs w:val="28"/>
        </w:rPr>
        <w:t>трансферты</w:t>
      </w:r>
      <w:r>
        <w:rPr>
          <w:sz w:val="28"/>
          <w:szCs w:val="28"/>
        </w:rPr>
        <w:t>,</w:t>
      </w:r>
      <w:r w:rsidRPr="00F82AFB">
        <w:rPr>
          <w:sz w:val="28"/>
          <w:szCs w:val="28"/>
        </w:rPr>
        <w:t xml:space="preserve">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 xml:space="preserve"> на 2 тыс. руб.</w:t>
      </w:r>
    </w:p>
    <w:p w14:paraId="440ED847" w14:textId="04D671BD" w:rsidR="00F82AFB" w:rsidRDefault="00F82AFB" w:rsidP="00F82AFB">
      <w:pPr>
        <w:pStyle w:val="a4"/>
        <w:numPr>
          <w:ilvl w:val="0"/>
          <w:numId w:val="5"/>
        </w:numPr>
        <w:rPr>
          <w:sz w:val="28"/>
          <w:szCs w:val="28"/>
        </w:rPr>
      </w:pPr>
      <w:r w:rsidRPr="005A2144">
        <w:rPr>
          <w:sz w:val="28"/>
          <w:szCs w:val="28"/>
        </w:rPr>
        <w:t>У</w:t>
      </w:r>
      <w:r>
        <w:rPr>
          <w:sz w:val="28"/>
          <w:szCs w:val="28"/>
        </w:rPr>
        <w:t>меньшается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2022 году</w:t>
      </w:r>
      <w:r w:rsidRPr="005A2144">
        <w:rPr>
          <w:sz w:val="28"/>
          <w:szCs w:val="28"/>
        </w:rPr>
        <w:t>:</w:t>
      </w:r>
    </w:p>
    <w:p w14:paraId="31D62126" w14:textId="36C7B827" w:rsidR="00F82AFB" w:rsidRDefault="00F82AFB" w:rsidP="00F82AF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A1077" w:rsidRPr="005A1077">
        <w:rPr>
          <w:sz w:val="28"/>
          <w:szCs w:val="28"/>
        </w:rPr>
        <w:t>Субсидии местным бюджетам 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</w:r>
      <w:r w:rsidR="005A1077">
        <w:rPr>
          <w:sz w:val="28"/>
          <w:szCs w:val="28"/>
        </w:rPr>
        <w:t xml:space="preserve"> на 4 043,4 тыс. руб.;</w:t>
      </w:r>
    </w:p>
    <w:p w14:paraId="26F090AD" w14:textId="70CDDFBE" w:rsidR="005A1077" w:rsidRDefault="005A1077" w:rsidP="00F82AF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1077">
        <w:rPr>
          <w:sz w:val="28"/>
          <w:szCs w:val="28"/>
        </w:rPr>
        <w:t>Субсидии из областного бюджета местным бюджетам в 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</w:t>
      </w:r>
      <w:r>
        <w:rPr>
          <w:sz w:val="28"/>
          <w:szCs w:val="28"/>
        </w:rPr>
        <w:t xml:space="preserve"> на 500 тыс. руб.;</w:t>
      </w:r>
    </w:p>
    <w:p w14:paraId="250D7DE0" w14:textId="78A8D423" w:rsidR="005A1077" w:rsidRDefault="005A1077" w:rsidP="00F82AF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1077">
        <w:rPr>
          <w:sz w:val="28"/>
          <w:szCs w:val="28"/>
        </w:rPr>
        <w:t>Субвенции на осуществление областных государственных полномочий по предоставлению гражданам субсидий на оплату жилых помещений и коммунальных услуг</w:t>
      </w:r>
      <w:r>
        <w:rPr>
          <w:sz w:val="28"/>
          <w:szCs w:val="28"/>
        </w:rPr>
        <w:t xml:space="preserve"> на 978,3 тыс. руб.;</w:t>
      </w:r>
    </w:p>
    <w:p w14:paraId="7FDF4C21" w14:textId="755A1101" w:rsidR="005A1077" w:rsidRDefault="005A1077" w:rsidP="00F82AFB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5A1077">
        <w:rPr>
          <w:sz w:val="28"/>
          <w:szCs w:val="28"/>
        </w:rPr>
        <w:t>Субвенции на осуществление отдельных областных государственных полномочий по предоставлению мер социальной поддержки многодетным и малоимущим семьям</w:t>
      </w:r>
      <w:r>
        <w:rPr>
          <w:sz w:val="28"/>
          <w:szCs w:val="28"/>
        </w:rPr>
        <w:t xml:space="preserve"> на 1 194,2 тыс. руб.;</w:t>
      </w:r>
    </w:p>
    <w:p w14:paraId="1B4B4ABA" w14:textId="2896C604" w:rsidR="005A1077" w:rsidRDefault="005A1077" w:rsidP="00F82AF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1077">
        <w:rPr>
          <w:sz w:val="28"/>
          <w:szCs w:val="28"/>
        </w:rPr>
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на 767,1 тыс. руб.</w:t>
      </w:r>
    </w:p>
    <w:p w14:paraId="3B119C61" w14:textId="6F81AB1A" w:rsidR="005F3C27" w:rsidRDefault="005A1077" w:rsidP="005A1077">
      <w:pPr>
        <w:pStyle w:val="a4"/>
        <w:ind w:firstLine="708"/>
        <w:rPr>
          <w:sz w:val="28"/>
          <w:szCs w:val="28"/>
        </w:rPr>
      </w:pPr>
      <w:bookmarkStart w:id="4" w:name="_Hlk97881766"/>
      <w:bookmarkEnd w:id="3"/>
      <w:r>
        <w:rPr>
          <w:sz w:val="28"/>
          <w:szCs w:val="28"/>
        </w:rPr>
        <w:t>3</w:t>
      </w:r>
      <w:r w:rsidR="005F3C27">
        <w:rPr>
          <w:sz w:val="28"/>
          <w:szCs w:val="28"/>
        </w:rPr>
        <w:t>. Увелич</w:t>
      </w:r>
      <w:r w:rsidR="00573CAD">
        <w:rPr>
          <w:sz w:val="28"/>
          <w:szCs w:val="28"/>
        </w:rPr>
        <w:t>иваются</w:t>
      </w:r>
      <w:r w:rsidR="005F3C27">
        <w:rPr>
          <w:sz w:val="28"/>
          <w:szCs w:val="28"/>
        </w:rPr>
        <w:t xml:space="preserve"> </w:t>
      </w:r>
      <w:bookmarkStart w:id="5" w:name="_Hlk120614578"/>
      <w:r w:rsidR="00155BA5">
        <w:rPr>
          <w:sz w:val="28"/>
          <w:szCs w:val="28"/>
        </w:rPr>
        <w:t xml:space="preserve">налоговые и </w:t>
      </w:r>
      <w:r w:rsidR="005F3C27">
        <w:rPr>
          <w:sz w:val="28"/>
          <w:szCs w:val="28"/>
        </w:rPr>
        <w:t>неналоговы</w:t>
      </w:r>
      <w:r w:rsidR="00573CAD">
        <w:rPr>
          <w:sz w:val="28"/>
          <w:szCs w:val="28"/>
        </w:rPr>
        <w:t>е</w:t>
      </w:r>
      <w:r w:rsidR="005F3C27">
        <w:rPr>
          <w:sz w:val="28"/>
          <w:szCs w:val="28"/>
        </w:rPr>
        <w:t xml:space="preserve"> доход</w:t>
      </w:r>
      <w:r w:rsidR="00573CAD">
        <w:rPr>
          <w:sz w:val="28"/>
          <w:szCs w:val="28"/>
        </w:rPr>
        <w:t>ы</w:t>
      </w:r>
      <w:r w:rsidR="005F3C27">
        <w:rPr>
          <w:sz w:val="28"/>
          <w:szCs w:val="28"/>
        </w:rPr>
        <w:t xml:space="preserve"> </w:t>
      </w:r>
      <w:bookmarkEnd w:id="5"/>
      <w:r w:rsidR="005F3C27">
        <w:rPr>
          <w:sz w:val="28"/>
          <w:szCs w:val="28"/>
        </w:rPr>
        <w:t>районного бюджета:</w:t>
      </w:r>
    </w:p>
    <w:p w14:paraId="2DA916A6" w14:textId="74FC640C" w:rsidR="00155BA5" w:rsidRDefault="00155BA5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55BA5">
        <w:rPr>
          <w:sz w:val="28"/>
          <w:szCs w:val="28"/>
        </w:rPr>
        <w:t>Налог на доходы физических лиц</w:t>
      </w:r>
      <w:r>
        <w:rPr>
          <w:sz w:val="28"/>
          <w:szCs w:val="28"/>
        </w:rPr>
        <w:t xml:space="preserve"> на </w:t>
      </w:r>
      <w:r w:rsidR="005A1077">
        <w:rPr>
          <w:sz w:val="28"/>
          <w:szCs w:val="28"/>
        </w:rPr>
        <w:t>4 011</w:t>
      </w:r>
      <w:r>
        <w:rPr>
          <w:sz w:val="28"/>
          <w:szCs w:val="28"/>
        </w:rPr>
        <w:t xml:space="preserve"> тыс. руб.;</w:t>
      </w:r>
    </w:p>
    <w:p w14:paraId="119726B5" w14:textId="32B8EE68" w:rsidR="005A1077" w:rsidRDefault="005A1077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1077">
        <w:rPr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  <w:r>
        <w:rPr>
          <w:sz w:val="28"/>
          <w:szCs w:val="28"/>
        </w:rPr>
        <w:t xml:space="preserve"> на 15 тыс. руб.;</w:t>
      </w:r>
    </w:p>
    <w:p w14:paraId="4AD696E0" w14:textId="155BBE76" w:rsidR="00155BA5" w:rsidRDefault="00155BA5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Налоги на совокупный доход на </w:t>
      </w:r>
      <w:r w:rsidR="005A1077">
        <w:rPr>
          <w:sz w:val="28"/>
          <w:szCs w:val="28"/>
        </w:rPr>
        <w:t>1 332</w:t>
      </w:r>
      <w:r>
        <w:rPr>
          <w:sz w:val="28"/>
          <w:szCs w:val="28"/>
        </w:rPr>
        <w:t xml:space="preserve"> тыс. руб.;</w:t>
      </w:r>
    </w:p>
    <w:p w14:paraId="2566EE89" w14:textId="7D7072F5" w:rsidR="00155BA5" w:rsidRDefault="00155BA5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55BA5">
        <w:rPr>
          <w:sz w:val="28"/>
          <w:szCs w:val="28"/>
        </w:rPr>
        <w:t xml:space="preserve">Государственная пошлина </w:t>
      </w:r>
      <w:r w:rsidRPr="007830C6">
        <w:rPr>
          <w:sz w:val="28"/>
          <w:szCs w:val="28"/>
        </w:rPr>
        <w:t xml:space="preserve">на </w:t>
      </w:r>
      <w:r w:rsidR="005A1077">
        <w:rPr>
          <w:sz w:val="28"/>
          <w:szCs w:val="28"/>
        </w:rPr>
        <w:t>1 250</w:t>
      </w:r>
      <w:r w:rsidRPr="007830C6">
        <w:rPr>
          <w:sz w:val="28"/>
          <w:szCs w:val="28"/>
        </w:rPr>
        <w:t xml:space="preserve"> тыс. руб.;</w:t>
      </w:r>
    </w:p>
    <w:p w14:paraId="5DF7234D" w14:textId="14AADB3A" w:rsidR="005A1077" w:rsidRDefault="005A1077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>- Доходы от использования имущества, находящегося в государственной и муниципальной собственности</w:t>
      </w:r>
      <w:r w:rsidRPr="003B1642">
        <w:rPr>
          <w:sz w:val="28"/>
          <w:szCs w:val="28"/>
        </w:rPr>
        <w:t xml:space="preserve"> </w:t>
      </w:r>
      <w:r>
        <w:rPr>
          <w:sz w:val="28"/>
          <w:szCs w:val="28"/>
        </w:rPr>
        <w:t>на 265 тыс. рублей</w:t>
      </w:r>
    </w:p>
    <w:p w14:paraId="78D9CB78" w14:textId="4D9E7923" w:rsidR="00DF3CC4" w:rsidRDefault="00DF3CC4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F3CC4">
        <w:rPr>
          <w:sz w:val="28"/>
          <w:szCs w:val="28"/>
        </w:rPr>
        <w:t>Плата за негативное воздействие на окружающую среду</w:t>
      </w:r>
      <w:r>
        <w:rPr>
          <w:sz w:val="28"/>
          <w:szCs w:val="28"/>
        </w:rPr>
        <w:t xml:space="preserve"> на </w:t>
      </w:r>
      <w:r w:rsidR="005A1077">
        <w:rPr>
          <w:sz w:val="28"/>
          <w:szCs w:val="28"/>
        </w:rPr>
        <w:t>12</w:t>
      </w:r>
      <w:r>
        <w:rPr>
          <w:sz w:val="28"/>
          <w:szCs w:val="28"/>
        </w:rPr>
        <w:t xml:space="preserve"> тыс. руб.;</w:t>
      </w:r>
    </w:p>
    <w:p w14:paraId="2DE20012" w14:textId="46E281E0" w:rsidR="00DF3CC4" w:rsidRDefault="00DF3CC4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>- Доходы от продажи материальных и нематериальных активов на 3 тыс. руб.;</w:t>
      </w:r>
    </w:p>
    <w:p w14:paraId="496ACCB2" w14:textId="77777777" w:rsidR="001626C9" w:rsidRDefault="00497FBB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30C6">
        <w:rPr>
          <w:sz w:val="28"/>
          <w:szCs w:val="28"/>
        </w:rPr>
        <w:t>Штрафы, санкции, возмещение ущерба</w:t>
      </w:r>
      <w:r>
        <w:rPr>
          <w:sz w:val="28"/>
          <w:szCs w:val="28"/>
        </w:rPr>
        <w:t xml:space="preserve"> на </w:t>
      </w:r>
      <w:r w:rsidR="005A1077">
        <w:rPr>
          <w:sz w:val="28"/>
          <w:szCs w:val="28"/>
        </w:rPr>
        <w:t>925,2</w:t>
      </w:r>
      <w:r w:rsidRPr="00497FBB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="001626C9">
        <w:rPr>
          <w:sz w:val="28"/>
          <w:szCs w:val="28"/>
        </w:rPr>
        <w:t>;</w:t>
      </w:r>
    </w:p>
    <w:p w14:paraId="522990CC" w14:textId="21000FF7" w:rsidR="00497FBB" w:rsidRDefault="001626C9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626C9">
        <w:rPr>
          <w:sz w:val="28"/>
          <w:szCs w:val="28"/>
        </w:rPr>
        <w:t>Инициативные платежи, зачисляемые в бюджеты муниципальных районов</w:t>
      </w:r>
      <w:r>
        <w:rPr>
          <w:sz w:val="28"/>
          <w:szCs w:val="28"/>
        </w:rPr>
        <w:t xml:space="preserve"> на 1 381,7 тыс. руб</w:t>
      </w:r>
      <w:r w:rsidR="00497FBB">
        <w:rPr>
          <w:sz w:val="28"/>
          <w:szCs w:val="28"/>
        </w:rPr>
        <w:t>.</w:t>
      </w:r>
    </w:p>
    <w:bookmarkEnd w:id="4"/>
    <w:p w14:paraId="1FA4CF48" w14:textId="7FF7DEA8" w:rsidR="007830C6" w:rsidRDefault="001626C9" w:rsidP="001626C9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4</w:t>
      </w:r>
      <w:r w:rsidR="005F3C2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11771">
        <w:rPr>
          <w:sz w:val="28"/>
          <w:szCs w:val="28"/>
        </w:rPr>
        <w:t>Уменьш</w:t>
      </w:r>
      <w:r w:rsidR="00573CAD">
        <w:rPr>
          <w:sz w:val="28"/>
          <w:szCs w:val="28"/>
        </w:rPr>
        <w:t>а</w:t>
      </w:r>
      <w:r w:rsidR="007830C6">
        <w:rPr>
          <w:sz w:val="28"/>
          <w:szCs w:val="28"/>
        </w:rPr>
        <w:t>ю</w:t>
      </w:r>
      <w:r w:rsidR="00573CAD">
        <w:rPr>
          <w:sz w:val="28"/>
          <w:szCs w:val="28"/>
        </w:rPr>
        <w:t>тся</w:t>
      </w:r>
      <w:r w:rsidR="0097480C" w:rsidRPr="005A2144">
        <w:rPr>
          <w:sz w:val="28"/>
          <w:szCs w:val="28"/>
        </w:rPr>
        <w:t xml:space="preserve"> </w:t>
      </w:r>
      <w:r w:rsidR="007830C6">
        <w:rPr>
          <w:sz w:val="28"/>
          <w:szCs w:val="28"/>
        </w:rPr>
        <w:t>неналоговые доходы районного бюджета:</w:t>
      </w:r>
    </w:p>
    <w:p w14:paraId="10B0C996" w14:textId="4A2E69D4" w:rsidR="008337C4" w:rsidRDefault="00573CAD" w:rsidP="007830C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A1077">
        <w:rPr>
          <w:sz w:val="28"/>
          <w:szCs w:val="28"/>
        </w:rPr>
        <w:t>Доходы от оказания платных услуг или компенсация затрат государства на 951 тыс. рублей</w:t>
      </w:r>
      <w:r w:rsidR="00311771">
        <w:rPr>
          <w:sz w:val="28"/>
          <w:szCs w:val="28"/>
        </w:rPr>
        <w:t>.</w:t>
      </w:r>
    </w:p>
    <w:p w14:paraId="719ED3E3" w14:textId="7EF7A93D" w:rsidR="001626C9" w:rsidRDefault="001626C9" w:rsidP="007830C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5. Увеличивается в</w:t>
      </w:r>
      <w:r w:rsidRPr="001626C9">
        <w:rPr>
          <w:sz w:val="28"/>
          <w:szCs w:val="28"/>
        </w:rPr>
        <w:t>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</w:r>
      <w:r>
        <w:rPr>
          <w:sz w:val="28"/>
          <w:szCs w:val="28"/>
        </w:rPr>
        <w:t xml:space="preserve"> на 0,1 тыс. руб.</w:t>
      </w:r>
    </w:p>
    <w:p w14:paraId="69323D75" w14:textId="4CB4DD8D" w:rsidR="008337C4" w:rsidRDefault="008337C4" w:rsidP="007830C6">
      <w:pPr>
        <w:pStyle w:val="a4"/>
        <w:rPr>
          <w:sz w:val="28"/>
          <w:szCs w:val="28"/>
        </w:rPr>
      </w:pPr>
      <w:r>
        <w:rPr>
          <w:sz w:val="28"/>
          <w:szCs w:val="28"/>
        </w:rPr>
        <w:tab/>
        <w:t xml:space="preserve">Итого увеличение МБТ из областного бюджета </w:t>
      </w:r>
      <w:bookmarkStart w:id="6" w:name="_Hlk120614583"/>
      <w:r>
        <w:rPr>
          <w:sz w:val="28"/>
          <w:szCs w:val="28"/>
        </w:rPr>
        <w:t xml:space="preserve">составляет </w:t>
      </w:r>
      <w:bookmarkEnd w:id="6"/>
      <w:r w:rsidR="001626C9">
        <w:rPr>
          <w:sz w:val="28"/>
          <w:szCs w:val="28"/>
        </w:rPr>
        <w:t>7 593,8</w:t>
      </w:r>
      <w:r>
        <w:rPr>
          <w:sz w:val="28"/>
          <w:szCs w:val="28"/>
        </w:rPr>
        <w:t xml:space="preserve"> тыс. руб.</w:t>
      </w:r>
    </w:p>
    <w:p w14:paraId="476C93A9" w14:textId="5E588F10" w:rsidR="008337C4" w:rsidRDefault="008337C4" w:rsidP="007830C6">
      <w:pPr>
        <w:pStyle w:val="a4"/>
        <w:rPr>
          <w:sz w:val="28"/>
          <w:szCs w:val="28"/>
        </w:rPr>
      </w:pPr>
      <w:r>
        <w:rPr>
          <w:sz w:val="28"/>
          <w:szCs w:val="28"/>
        </w:rPr>
        <w:tab/>
        <w:t>Итого увеличение налоговых и неналоговых доходов</w:t>
      </w:r>
      <w:r w:rsidRPr="008337C4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составляет</w:t>
      </w:r>
      <w:r w:rsidR="001A0A30">
        <w:rPr>
          <w:sz w:val="28"/>
          <w:szCs w:val="28"/>
        </w:rPr>
        <w:t xml:space="preserve"> </w:t>
      </w:r>
      <w:r w:rsidR="001626C9">
        <w:rPr>
          <w:sz w:val="28"/>
          <w:szCs w:val="28"/>
        </w:rPr>
        <w:t>8 243,9</w:t>
      </w:r>
      <w:r w:rsidR="001A0A30">
        <w:rPr>
          <w:sz w:val="28"/>
          <w:szCs w:val="28"/>
        </w:rPr>
        <w:t xml:space="preserve"> тыс. руб.</w:t>
      </w:r>
    </w:p>
    <w:p w14:paraId="5860A16E" w14:textId="40A98546" w:rsidR="001626C9" w:rsidRDefault="001626C9" w:rsidP="007830C6">
      <w:pPr>
        <w:pStyle w:val="a4"/>
        <w:rPr>
          <w:sz w:val="28"/>
          <w:szCs w:val="28"/>
        </w:rPr>
      </w:pPr>
      <w:r>
        <w:rPr>
          <w:sz w:val="28"/>
          <w:szCs w:val="28"/>
        </w:rPr>
        <w:tab/>
        <w:t>Итого увеличение возврата МБТ</w:t>
      </w:r>
      <w:r w:rsidRPr="008337C4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составляет 0,1 тыс. руб.</w:t>
      </w:r>
    </w:p>
    <w:p w14:paraId="2B699249" w14:textId="0C349EDA" w:rsidR="00BA603D" w:rsidRPr="001A0A30" w:rsidRDefault="008337C4" w:rsidP="00573CAD">
      <w:pPr>
        <w:pStyle w:val="a4"/>
        <w:ind w:firstLine="708"/>
        <w:rPr>
          <w:sz w:val="28"/>
          <w:szCs w:val="28"/>
          <w:u w:val="single"/>
        </w:rPr>
      </w:pPr>
      <w:r w:rsidRPr="001A0A30">
        <w:rPr>
          <w:sz w:val="28"/>
          <w:szCs w:val="28"/>
          <w:u w:val="single"/>
        </w:rPr>
        <w:t>ВСЕГО</w:t>
      </w:r>
      <w:r w:rsidR="0019544A" w:rsidRPr="001A0A30">
        <w:rPr>
          <w:sz w:val="28"/>
          <w:szCs w:val="28"/>
          <w:u w:val="single"/>
        </w:rPr>
        <w:t xml:space="preserve"> доходов </w:t>
      </w:r>
      <w:r w:rsidR="00C0776F" w:rsidRPr="001A0A30">
        <w:rPr>
          <w:sz w:val="28"/>
          <w:szCs w:val="28"/>
          <w:u w:val="single"/>
        </w:rPr>
        <w:t>в 202</w:t>
      </w:r>
      <w:r w:rsidR="005C5830" w:rsidRPr="001A0A30">
        <w:rPr>
          <w:sz w:val="28"/>
          <w:szCs w:val="28"/>
          <w:u w:val="single"/>
        </w:rPr>
        <w:t>2</w:t>
      </w:r>
      <w:r w:rsidR="00C0776F" w:rsidRPr="001A0A30">
        <w:rPr>
          <w:sz w:val="28"/>
          <w:szCs w:val="28"/>
          <w:u w:val="single"/>
        </w:rPr>
        <w:t xml:space="preserve"> году </w:t>
      </w:r>
      <w:r w:rsidR="005C5830" w:rsidRPr="001A0A30">
        <w:rPr>
          <w:sz w:val="28"/>
          <w:szCs w:val="28"/>
          <w:u w:val="single"/>
        </w:rPr>
        <w:t>–</w:t>
      </w:r>
      <w:r w:rsidR="00C0776F" w:rsidRPr="001A0A30">
        <w:rPr>
          <w:sz w:val="28"/>
          <w:szCs w:val="28"/>
          <w:u w:val="single"/>
        </w:rPr>
        <w:t xml:space="preserve"> </w:t>
      </w:r>
      <w:bookmarkStart w:id="7" w:name="_Hlk116992808"/>
      <w:r w:rsidR="007E040A" w:rsidRPr="001A0A30">
        <w:rPr>
          <w:color w:val="000000"/>
          <w:sz w:val="28"/>
          <w:szCs w:val="28"/>
          <w:u w:val="single"/>
        </w:rPr>
        <w:t>1</w:t>
      </w:r>
      <w:r w:rsidR="001626C9">
        <w:rPr>
          <w:color w:val="000000"/>
          <w:sz w:val="28"/>
          <w:szCs w:val="28"/>
          <w:u w:val="single"/>
        </w:rPr>
        <w:t> </w:t>
      </w:r>
      <w:bookmarkEnd w:id="7"/>
      <w:r w:rsidR="001626C9">
        <w:rPr>
          <w:color w:val="000000"/>
          <w:sz w:val="28"/>
          <w:szCs w:val="28"/>
          <w:u w:val="single"/>
        </w:rPr>
        <w:t>414 052,1</w:t>
      </w:r>
      <w:r w:rsidR="00E56659" w:rsidRPr="001A0A30">
        <w:rPr>
          <w:color w:val="000000"/>
          <w:sz w:val="28"/>
          <w:szCs w:val="28"/>
          <w:u w:val="single"/>
        </w:rPr>
        <w:t xml:space="preserve"> </w:t>
      </w:r>
      <w:r w:rsidR="00BA603D" w:rsidRPr="001A0A30">
        <w:rPr>
          <w:sz w:val="28"/>
          <w:szCs w:val="28"/>
          <w:u w:val="single"/>
        </w:rPr>
        <w:t>тыс. рублей</w:t>
      </w:r>
    </w:p>
    <w:p w14:paraId="0C1DD6D6" w14:textId="77777777"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14:paraId="6FC77AD3" w14:textId="77777777"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14:paraId="52BFDB80" w14:textId="08E18759" w:rsidR="0097480C" w:rsidRDefault="008759BF" w:rsidP="0097480C">
      <w:pPr>
        <w:pStyle w:val="a4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0195E" w:rsidRPr="00EE13E7">
        <w:rPr>
          <w:sz w:val="28"/>
          <w:szCs w:val="28"/>
          <w:u w:val="single"/>
        </w:rPr>
        <w:t xml:space="preserve">Расходы </w:t>
      </w:r>
      <w:r w:rsidR="00C0776F" w:rsidRPr="00EE13E7">
        <w:rPr>
          <w:sz w:val="28"/>
          <w:szCs w:val="28"/>
          <w:u w:val="single"/>
        </w:rPr>
        <w:t>на 202</w:t>
      </w:r>
      <w:r w:rsidR="00684F8A" w:rsidRPr="00EE13E7">
        <w:rPr>
          <w:sz w:val="28"/>
          <w:szCs w:val="28"/>
          <w:u w:val="single"/>
        </w:rPr>
        <w:t>2</w:t>
      </w:r>
      <w:r w:rsidR="00C0776F" w:rsidRPr="00EE13E7">
        <w:rPr>
          <w:sz w:val="28"/>
          <w:szCs w:val="28"/>
          <w:u w:val="single"/>
        </w:rPr>
        <w:t xml:space="preserve"> год </w:t>
      </w:r>
      <w:r w:rsidR="00E0195E" w:rsidRPr="00EE13E7">
        <w:rPr>
          <w:sz w:val="28"/>
          <w:szCs w:val="28"/>
          <w:u w:val="single"/>
        </w:rPr>
        <w:t xml:space="preserve">определены в сумме </w:t>
      </w:r>
      <w:r w:rsidR="00684F8A" w:rsidRPr="00EE13E7">
        <w:rPr>
          <w:color w:val="000000"/>
          <w:sz w:val="28"/>
          <w:szCs w:val="28"/>
          <w:u w:val="single"/>
        </w:rPr>
        <w:t>1</w:t>
      </w:r>
      <w:r w:rsidR="0005288A">
        <w:rPr>
          <w:color w:val="000000"/>
          <w:sz w:val="28"/>
          <w:szCs w:val="28"/>
          <w:u w:val="single"/>
        </w:rPr>
        <w:t> </w:t>
      </w:r>
      <w:r w:rsidR="001A0A30" w:rsidRPr="00EE13E7">
        <w:rPr>
          <w:color w:val="000000"/>
          <w:sz w:val="28"/>
          <w:szCs w:val="28"/>
          <w:u w:val="single"/>
        </w:rPr>
        <w:t>4</w:t>
      </w:r>
      <w:r w:rsidR="0005288A">
        <w:rPr>
          <w:color w:val="000000"/>
          <w:sz w:val="28"/>
          <w:szCs w:val="28"/>
          <w:u w:val="single"/>
        </w:rPr>
        <w:t>59 880,2</w:t>
      </w:r>
      <w:r w:rsidR="00E0195E" w:rsidRPr="00EE13E7">
        <w:rPr>
          <w:sz w:val="28"/>
          <w:szCs w:val="28"/>
          <w:u w:val="single"/>
        </w:rPr>
        <w:t xml:space="preserve"> тыс. руб.</w:t>
      </w:r>
      <w:r w:rsidR="00E0195E" w:rsidRPr="005A347E">
        <w:rPr>
          <w:sz w:val="28"/>
          <w:szCs w:val="28"/>
        </w:rPr>
        <w:t xml:space="preserve">, из них доходы </w:t>
      </w:r>
      <w:r w:rsidR="003B1642" w:rsidRPr="000F4755">
        <w:rPr>
          <w:color w:val="000000"/>
          <w:sz w:val="28"/>
          <w:szCs w:val="28"/>
        </w:rPr>
        <w:t>1</w:t>
      </w:r>
      <w:r w:rsidR="0005288A">
        <w:rPr>
          <w:color w:val="000000"/>
          <w:sz w:val="28"/>
          <w:szCs w:val="28"/>
        </w:rPr>
        <w:t> 414052,1</w:t>
      </w:r>
      <w:r w:rsidR="003B1642">
        <w:rPr>
          <w:color w:val="000000"/>
          <w:sz w:val="28"/>
          <w:szCs w:val="28"/>
        </w:rPr>
        <w:t xml:space="preserve"> </w:t>
      </w:r>
      <w:r w:rsidR="00E0195E" w:rsidRPr="005A347E">
        <w:rPr>
          <w:sz w:val="28"/>
          <w:szCs w:val="28"/>
        </w:rPr>
        <w:t>тыс. руб.,</w:t>
      </w:r>
      <w:r w:rsidR="00E0195E"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97480C">
        <w:rPr>
          <w:color w:val="000000" w:themeColor="text1"/>
          <w:sz w:val="28"/>
          <w:szCs w:val="28"/>
        </w:rPr>
        <w:t>45 828,1</w:t>
      </w:r>
      <w:r w:rsidR="0097480C" w:rsidRPr="0015559B">
        <w:rPr>
          <w:color w:val="000000" w:themeColor="text1"/>
          <w:sz w:val="28"/>
          <w:szCs w:val="28"/>
        </w:rPr>
        <w:t xml:space="preserve"> тыс. руб.</w:t>
      </w:r>
    </w:p>
    <w:p w14:paraId="23D08B9F" w14:textId="40556D5E" w:rsidR="00FE7BB6" w:rsidRDefault="008759BF" w:rsidP="00BE1388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</w:t>
      </w:r>
      <w:r w:rsidR="003B1642" w:rsidRPr="00FE7BB6">
        <w:rPr>
          <w:color w:val="000000" w:themeColor="text1"/>
          <w:sz w:val="28"/>
          <w:szCs w:val="28"/>
        </w:rPr>
        <w:t xml:space="preserve">Увеличение </w:t>
      </w:r>
      <w:r w:rsidR="0005288A">
        <w:rPr>
          <w:color w:val="000000" w:themeColor="text1"/>
          <w:sz w:val="28"/>
          <w:szCs w:val="28"/>
        </w:rPr>
        <w:t xml:space="preserve">нецелевых финансовых средств в виде </w:t>
      </w:r>
      <w:r w:rsidR="00773FFB" w:rsidRPr="00FE7BB6">
        <w:rPr>
          <w:color w:val="000000" w:themeColor="text1"/>
          <w:sz w:val="28"/>
          <w:szCs w:val="28"/>
        </w:rPr>
        <w:t xml:space="preserve">налоговых и </w:t>
      </w:r>
      <w:r w:rsidR="003B1642" w:rsidRPr="00FE7BB6">
        <w:rPr>
          <w:color w:val="000000" w:themeColor="text1"/>
          <w:sz w:val="28"/>
          <w:szCs w:val="28"/>
        </w:rPr>
        <w:t xml:space="preserve">неналоговых доходов </w:t>
      </w:r>
      <w:r w:rsidR="0005288A">
        <w:rPr>
          <w:color w:val="000000" w:themeColor="text1"/>
          <w:sz w:val="28"/>
          <w:szCs w:val="28"/>
        </w:rPr>
        <w:t xml:space="preserve">и средств </w:t>
      </w:r>
      <w:r w:rsidR="0005288A">
        <w:rPr>
          <w:sz w:val="28"/>
          <w:szCs w:val="28"/>
        </w:rPr>
        <w:t>д</w:t>
      </w:r>
      <w:r w:rsidR="0005288A" w:rsidRPr="00F82AFB">
        <w:rPr>
          <w:sz w:val="28"/>
          <w:szCs w:val="28"/>
        </w:rPr>
        <w:t>отации бюджетам муниципальных районов на поддержку мер по обеспечению сбалансированности бюджетов</w:t>
      </w:r>
      <w:r w:rsidR="0005288A">
        <w:rPr>
          <w:sz w:val="28"/>
          <w:szCs w:val="28"/>
        </w:rPr>
        <w:t xml:space="preserve"> </w:t>
      </w:r>
      <w:r w:rsidR="003B1642" w:rsidRPr="00FE7BB6">
        <w:rPr>
          <w:color w:val="000000" w:themeColor="text1"/>
          <w:sz w:val="28"/>
          <w:szCs w:val="28"/>
        </w:rPr>
        <w:t xml:space="preserve">в </w:t>
      </w:r>
      <w:r w:rsidR="0005288A">
        <w:rPr>
          <w:color w:val="000000" w:themeColor="text1"/>
          <w:sz w:val="28"/>
          <w:szCs w:val="28"/>
        </w:rPr>
        <w:t>общей сумме</w:t>
      </w:r>
      <w:r w:rsidR="003B1642" w:rsidRPr="00FE7BB6">
        <w:rPr>
          <w:color w:val="000000" w:themeColor="text1"/>
          <w:sz w:val="28"/>
          <w:szCs w:val="28"/>
        </w:rPr>
        <w:t xml:space="preserve"> </w:t>
      </w:r>
      <w:r w:rsidR="0005288A">
        <w:rPr>
          <w:color w:val="000000" w:themeColor="text1"/>
          <w:sz w:val="28"/>
          <w:szCs w:val="28"/>
        </w:rPr>
        <w:t>19</w:t>
      </w:r>
      <w:r w:rsidR="00BE1388">
        <w:rPr>
          <w:color w:val="000000" w:themeColor="text1"/>
          <w:sz w:val="28"/>
          <w:szCs w:val="28"/>
        </w:rPr>
        <w:t> 979,5</w:t>
      </w:r>
      <w:r w:rsidR="003B1642" w:rsidRPr="00FE7BB6">
        <w:rPr>
          <w:color w:val="000000" w:themeColor="text1"/>
          <w:sz w:val="28"/>
          <w:szCs w:val="28"/>
        </w:rPr>
        <w:t xml:space="preserve"> тыс. рублей распределяются </w:t>
      </w:r>
      <w:r w:rsidR="00BE1388">
        <w:rPr>
          <w:color w:val="000000" w:themeColor="text1"/>
          <w:sz w:val="28"/>
          <w:szCs w:val="28"/>
        </w:rPr>
        <w:t xml:space="preserve">на </w:t>
      </w:r>
      <w:r w:rsidR="00FE7BB6">
        <w:rPr>
          <w:color w:val="000000" w:themeColor="text1"/>
          <w:sz w:val="28"/>
          <w:szCs w:val="28"/>
        </w:rPr>
        <w:t>увеличение ассигнований на заработную плату с начислениям</w:t>
      </w:r>
      <w:r w:rsidR="00DA1B37">
        <w:rPr>
          <w:color w:val="000000" w:themeColor="text1"/>
          <w:sz w:val="28"/>
          <w:szCs w:val="28"/>
        </w:rPr>
        <w:t>и</w:t>
      </w:r>
      <w:r w:rsidR="00FE7BB6">
        <w:rPr>
          <w:color w:val="000000" w:themeColor="text1"/>
          <w:sz w:val="28"/>
          <w:szCs w:val="28"/>
        </w:rPr>
        <w:t xml:space="preserve"> на неё работникам бюджетной сферы.</w:t>
      </w:r>
    </w:p>
    <w:p w14:paraId="12891FB7" w14:textId="2C7A64ED" w:rsidR="00BB6036" w:rsidRPr="00C0776F" w:rsidRDefault="00F227B1" w:rsidP="00F63213">
      <w:pPr>
        <w:pStyle w:val="a4"/>
        <w:ind w:firstLine="708"/>
        <w:rPr>
          <w:b/>
          <w:bCs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Увеличение других финансовых поступлений из областного бюджета </w:t>
      </w:r>
      <w:r w:rsidR="00BE1388">
        <w:rPr>
          <w:color w:val="000000" w:themeColor="text1"/>
          <w:sz w:val="28"/>
          <w:szCs w:val="28"/>
        </w:rPr>
        <w:t xml:space="preserve">и бюджетов поселений </w:t>
      </w:r>
      <w:r>
        <w:rPr>
          <w:color w:val="000000" w:themeColor="text1"/>
          <w:sz w:val="28"/>
          <w:szCs w:val="28"/>
        </w:rPr>
        <w:t>имеют целевое назначение и распределены по соответствующим разделам, подразделам, целевым с</w:t>
      </w:r>
      <w:r w:rsidR="00D42EEA">
        <w:rPr>
          <w:color w:val="000000" w:themeColor="text1"/>
          <w:sz w:val="28"/>
          <w:szCs w:val="28"/>
        </w:rPr>
        <w:t>татьям и видам расходов функцио</w:t>
      </w:r>
      <w:r>
        <w:rPr>
          <w:color w:val="000000" w:themeColor="text1"/>
          <w:sz w:val="28"/>
          <w:szCs w:val="28"/>
        </w:rPr>
        <w:t>нальной классификации бюджетов Российской Федерации.</w:t>
      </w:r>
      <w:bookmarkEnd w:id="1"/>
    </w:p>
    <w:sectPr w:rsidR="00BB6036" w:rsidRPr="00C0776F" w:rsidSect="00BB77F5">
      <w:footerReference w:type="even" r:id="rId8"/>
      <w:footerReference w:type="default" r:id="rId9"/>
      <w:pgSz w:w="11906" w:h="16838"/>
      <w:pgMar w:top="719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7F1E0" w14:textId="77777777" w:rsidR="00757AE0" w:rsidRDefault="00757AE0">
      <w:r>
        <w:separator/>
      </w:r>
    </w:p>
  </w:endnote>
  <w:endnote w:type="continuationSeparator" w:id="0">
    <w:p w14:paraId="29E8758D" w14:textId="77777777" w:rsidR="00757AE0" w:rsidRDefault="00757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52A1A" w14:textId="77777777" w:rsidR="008759BF" w:rsidRDefault="008759BF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72CF6F1" w14:textId="77777777" w:rsidR="008759BF" w:rsidRDefault="008759B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F5F48" w14:textId="77777777" w:rsidR="008759BF" w:rsidRDefault="008759BF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B7B1C">
      <w:rPr>
        <w:rStyle w:val="a7"/>
        <w:noProof/>
      </w:rPr>
      <w:t>4</w:t>
    </w:r>
    <w:r>
      <w:rPr>
        <w:rStyle w:val="a7"/>
      </w:rPr>
      <w:fldChar w:fldCharType="end"/>
    </w:r>
  </w:p>
  <w:p w14:paraId="37170E0C" w14:textId="77777777" w:rsidR="008759BF" w:rsidRDefault="008759BF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CAEFB" w14:textId="77777777" w:rsidR="00757AE0" w:rsidRDefault="00757AE0">
      <w:r>
        <w:separator/>
      </w:r>
    </w:p>
  </w:footnote>
  <w:footnote w:type="continuationSeparator" w:id="0">
    <w:p w14:paraId="501FCACA" w14:textId="77777777" w:rsidR="00757AE0" w:rsidRDefault="00757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B7D8D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37D92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24E45"/>
    <w:multiLevelType w:val="hybridMultilevel"/>
    <w:tmpl w:val="CAB88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1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7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EF2"/>
    <w:rsid w:val="000015DF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41C23"/>
    <w:rsid w:val="00043A9E"/>
    <w:rsid w:val="0004584B"/>
    <w:rsid w:val="000464C7"/>
    <w:rsid w:val="0005288A"/>
    <w:rsid w:val="00055814"/>
    <w:rsid w:val="00057616"/>
    <w:rsid w:val="00063541"/>
    <w:rsid w:val="00065412"/>
    <w:rsid w:val="00070416"/>
    <w:rsid w:val="000710FD"/>
    <w:rsid w:val="00071B0A"/>
    <w:rsid w:val="00073840"/>
    <w:rsid w:val="000746CD"/>
    <w:rsid w:val="00082B47"/>
    <w:rsid w:val="00090888"/>
    <w:rsid w:val="000A296B"/>
    <w:rsid w:val="000A393B"/>
    <w:rsid w:val="000A507C"/>
    <w:rsid w:val="000B0F95"/>
    <w:rsid w:val="000B33DC"/>
    <w:rsid w:val="000B6AAB"/>
    <w:rsid w:val="000C4B39"/>
    <w:rsid w:val="000C7CBC"/>
    <w:rsid w:val="000D7AB1"/>
    <w:rsid w:val="000E7012"/>
    <w:rsid w:val="000F07A0"/>
    <w:rsid w:val="000F4755"/>
    <w:rsid w:val="000F782B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30298"/>
    <w:rsid w:val="00132356"/>
    <w:rsid w:val="00133DE0"/>
    <w:rsid w:val="00137F03"/>
    <w:rsid w:val="0014541C"/>
    <w:rsid w:val="00151356"/>
    <w:rsid w:val="001545AB"/>
    <w:rsid w:val="0015486E"/>
    <w:rsid w:val="00155BA5"/>
    <w:rsid w:val="001608DA"/>
    <w:rsid w:val="001626C9"/>
    <w:rsid w:val="0018691A"/>
    <w:rsid w:val="001914D4"/>
    <w:rsid w:val="00191CF7"/>
    <w:rsid w:val="0019544A"/>
    <w:rsid w:val="00196E1D"/>
    <w:rsid w:val="001A0A30"/>
    <w:rsid w:val="001A326C"/>
    <w:rsid w:val="001A365C"/>
    <w:rsid w:val="001A43B6"/>
    <w:rsid w:val="001A513C"/>
    <w:rsid w:val="001A683F"/>
    <w:rsid w:val="001C1360"/>
    <w:rsid w:val="001C369C"/>
    <w:rsid w:val="001D0F81"/>
    <w:rsid w:val="001D1619"/>
    <w:rsid w:val="001D6DD2"/>
    <w:rsid w:val="001E25EC"/>
    <w:rsid w:val="001E7018"/>
    <w:rsid w:val="001F17D8"/>
    <w:rsid w:val="001F1FE3"/>
    <w:rsid w:val="001F585B"/>
    <w:rsid w:val="001F5A88"/>
    <w:rsid w:val="001F6B2A"/>
    <w:rsid w:val="001F77FE"/>
    <w:rsid w:val="00201D21"/>
    <w:rsid w:val="00205807"/>
    <w:rsid w:val="0021058E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17BB"/>
    <w:rsid w:val="00232ACC"/>
    <w:rsid w:val="00247972"/>
    <w:rsid w:val="00256093"/>
    <w:rsid w:val="0026225A"/>
    <w:rsid w:val="002649B5"/>
    <w:rsid w:val="002670A8"/>
    <w:rsid w:val="00267C9F"/>
    <w:rsid w:val="00273D2C"/>
    <w:rsid w:val="00274BA7"/>
    <w:rsid w:val="00281800"/>
    <w:rsid w:val="0028690F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4251"/>
    <w:rsid w:val="002E5AB7"/>
    <w:rsid w:val="002F025D"/>
    <w:rsid w:val="002F40E6"/>
    <w:rsid w:val="002F45FE"/>
    <w:rsid w:val="002F4956"/>
    <w:rsid w:val="002F7A71"/>
    <w:rsid w:val="00302E20"/>
    <w:rsid w:val="00310246"/>
    <w:rsid w:val="003109EC"/>
    <w:rsid w:val="00311771"/>
    <w:rsid w:val="003140EE"/>
    <w:rsid w:val="00317A01"/>
    <w:rsid w:val="00326A56"/>
    <w:rsid w:val="00327383"/>
    <w:rsid w:val="003304C6"/>
    <w:rsid w:val="00336923"/>
    <w:rsid w:val="00337173"/>
    <w:rsid w:val="003415D7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92647"/>
    <w:rsid w:val="00395B01"/>
    <w:rsid w:val="003A45E9"/>
    <w:rsid w:val="003A4D6A"/>
    <w:rsid w:val="003A5B17"/>
    <w:rsid w:val="003B1642"/>
    <w:rsid w:val="003B5D8B"/>
    <w:rsid w:val="003B68E6"/>
    <w:rsid w:val="003B6981"/>
    <w:rsid w:val="003C28D5"/>
    <w:rsid w:val="003C2D11"/>
    <w:rsid w:val="003C53BE"/>
    <w:rsid w:val="003C6BB7"/>
    <w:rsid w:val="003D1F39"/>
    <w:rsid w:val="003D6760"/>
    <w:rsid w:val="003E1EC1"/>
    <w:rsid w:val="003E4007"/>
    <w:rsid w:val="003E4216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62A81"/>
    <w:rsid w:val="00466003"/>
    <w:rsid w:val="004801F0"/>
    <w:rsid w:val="0048210D"/>
    <w:rsid w:val="004829C2"/>
    <w:rsid w:val="004868AA"/>
    <w:rsid w:val="00497FBB"/>
    <w:rsid w:val="004C020E"/>
    <w:rsid w:val="004C418A"/>
    <w:rsid w:val="004C41D8"/>
    <w:rsid w:val="004C61C0"/>
    <w:rsid w:val="004C76C3"/>
    <w:rsid w:val="004D15D3"/>
    <w:rsid w:val="004D2333"/>
    <w:rsid w:val="004D25C4"/>
    <w:rsid w:val="004D4E41"/>
    <w:rsid w:val="004E2F1F"/>
    <w:rsid w:val="004F5F32"/>
    <w:rsid w:val="004F7CD0"/>
    <w:rsid w:val="00500220"/>
    <w:rsid w:val="00503322"/>
    <w:rsid w:val="0050456C"/>
    <w:rsid w:val="00520C5A"/>
    <w:rsid w:val="00521B71"/>
    <w:rsid w:val="005234BA"/>
    <w:rsid w:val="00524EC6"/>
    <w:rsid w:val="00525E85"/>
    <w:rsid w:val="0052663D"/>
    <w:rsid w:val="0053111A"/>
    <w:rsid w:val="005312ED"/>
    <w:rsid w:val="0053534D"/>
    <w:rsid w:val="00545FF4"/>
    <w:rsid w:val="0054787A"/>
    <w:rsid w:val="00552822"/>
    <w:rsid w:val="005577EE"/>
    <w:rsid w:val="00570517"/>
    <w:rsid w:val="00572554"/>
    <w:rsid w:val="00573CAD"/>
    <w:rsid w:val="005813D1"/>
    <w:rsid w:val="005826D9"/>
    <w:rsid w:val="00590814"/>
    <w:rsid w:val="00590E7B"/>
    <w:rsid w:val="005926AF"/>
    <w:rsid w:val="0059327A"/>
    <w:rsid w:val="00593FCA"/>
    <w:rsid w:val="00594841"/>
    <w:rsid w:val="0059783A"/>
    <w:rsid w:val="005A1077"/>
    <w:rsid w:val="005A2144"/>
    <w:rsid w:val="005A347E"/>
    <w:rsid w:val="005A52CB"/>
    <w:rsid w:val="005B07E1"/>
    <w:rsid w:val="005B0C3F"/>
    <w:rsid w:val="005B6AD2"/>
    <w:rsid w:val="005C0156"/>
    <w:rsid w:val="005C1976"/>
    <w:rsid w:val="005C254B"/>
    <w:rsid w:val="005C3C50"/>
    <w:rsid w:val="005C5830"/>
    <w:rsid w:val="005D27A2"/>
    <w:rsid w:val="005D6421"/>
    <w:rsid w:val="005E3B74"/>
    <w:rsid w:val="005F1873"/>
    <w:rsid w:val="005F3C27"/>
    <w:rsid w:val="005F3C3A"/>
    <w:rsid w:val="005F409B"/>
    <w:rsid w:val="005F5076"/>
    <w:rsid w:val="005F5EA2"/>
    <w:rsid w:val="005F7AC8"/>
    <w:rsid w:val="006039E0"/>
    <w:rsid w:val="00604594"/>
    <w:rsid w:val="0060590F"/>
    <w:rsid w:val="00611417"/>
    <w:rsid w:val="00612DFA"/>
    <w:rsid w:val="006132FE"/>
    <w:rsid w:val="006171AC"/>
    <w:rsid w:val="00621E5E"/>
    <w:rsid w:val="00632AFF"/>
    <w:rsid w:val="006429C2"/>
    <w:rsid w:val="00645B0F"/>
    <w:rsid w:val="00653856"/>
    <w:rsid w:val="00655CA4"/>
    <w:rsid w:val="00660C8D"/>
    <w:rsid w:val="006617E0"/>
    <w:rsid w:val="0067200C"/>
    <w:rsid w:val="00672C1A"/>
    <w:rsid w:val="00672C92"/>
    <w:rsid w:val="006807FE"/>
    <w:rsid w:val="00682A90"/>
    <w:rsid w:val="00684F8A"/>
    <w:rsid w:val="006870EE"/>
    <w:rsid w:val="006874D6"/>
    <w:rsid w:val="006915A6"/>
    <w:rsid w:val="0069178A"/>
    <w:rsid w:val="00697760"/>
    <w:rsid w:val="006A6596"/>
    <w:rsid w:val="006A7C80"/>
    <w:rsid w:val="006B0E88"/>
    <w:rsid w:val="006B14FE"/>
    <w:rsid w:val="006B1900"/>
    <w:rsid w:val="006B1A57"/>
    <w:rsid w:val="006B3E7F"/>
    <w:rsid w:val="006D6E16"/>
    <w:rsid w:val="006D7C70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56040"/>
    <w:rsid w:val="007575D7"/>
    <w:rsid w:val="00757AE0"/>
    <w:rsid w:val="00761123"/>
    <w:rsid w:val="00761B78"/>
    <w:rsid w:val="00763FDD"/>
    <w:rsid w:val="0076584A"/>
    <w:rsid w:val="007678FA"/>
    <w:rsid w:val="00772FDD"/>
    <w:rsid w:val="00773FFB"/>
    <w:rsid w:val="00776154"/>
    <w:rsid w:val="00781D12"/>
    <w:rsid w:val="007830C6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9D3"/>
    <w:rsid w:val="007D2E12"/>
    <w:rsid w:val="007D51AF"/>
    <w:rsid w:val="007D74E3"/>
    <w:rsid w:val="007E040A"/>
    <w:rsid w:val="007F1F66"/>
    <w:rsid w:val="007F6F17"/>
    <w:rsid w:val="00802E8A"/>
    <w:rsid w:val="0080356D"/>
    <w:rsid w:val="008046C6"/>
    <w:rsid w:val="00806581"/>
    <w:rsid w:val="0081046F"/>
    <w:rsid w:val="00811A5B"/>
    <w:rsid w:val="00813A1B"/>
    <w:rsid w:val="00814508"/>
    <w:rsid w:val="0081570D"/>
    <w:rsid w:val="0081583A"/>
    <w:rsid w:val="00820BD0"/>
    <w:rsid w:val="008230A2"/>
    <w:rsid w:val="008254D3"/>
    <w:rsid w:val="00827795"/>
    <w:rsid w:val="00832F23"/>
    <w:rsid w:val="008337C4"/>
    <w:rsid w:val="00836BDE"/>
    <w:rsid w:val="008403BF"/>
    <w:rsid w:val="00841263"/>
    <w:rsid w:val="00842FE3"/>
    <w:rsid w:val="008430F0"/>
    <w:rsid w:val="00843C89"/>
    <w:rsid w:val="00847C98"/>
    <w:rsid w:val="00850BFB"/>
    <w:rsid w:val="00854E65"/>
    <w:rsid w:val="0085709E"/>
    <w:rsid w:val="00871A72"/>
    <w:rsid w:val="008759BF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2063"/>
    <w:rsid w:val="008F4E21"/>
    <w:rsid w:val="008F6FF5"/>
    <w:rsid w:val="00905E13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4473A"/>
    <w:rsid w:val="009619E5"/>
    <w:rsid w:val="00967E2F"/>
    <w:rsid w:val="00972B2A"/>
    <w:rsid w:val="00973CAC"/>
    <w:rsid w:val="0097480C"/>
    <w:rsid w:val="00976917"/>
    <w:rsid w:val="0098368D"/>
    <w:rsid w:val="009872A5"/>
    <w:rsid w:val="009903AE"/>
    <w:rsid w:val="009932B7"/>
    <w:rsid w:val="009A5424"/>
    <w:rsid w:val="009C1A86"/>
    <w:rsid w:val="009C32C9"/>
    <w:rsid w:val="009C6D10"/>
    <w:rsid w:val="009D37EC"/>
    <w:rsid w:val="009E2964"/>
    <w:rsid w:val="009E3926"/>
    <w:rsid w:val="009E76EA"/>
    <w:rsid w:val="009F10F6"/>
    <w:rsid w:val="00A042AE"/>
    <w:rsid w:val="00A0751E"/>
    <w:rsid w:val="00A13152"/>
    <w:rsid w:val="00A1485A"/>
    <w:rsid w:val="00A156B8"/>
    <w:rsid w:val="00A214B3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8608F"/>
    <w:rsid w:val="00A923E2"/>
    <w:rsid w:val="00AB03DD"/>
    <w:rsid w:val="00AB6125"/>
    <w:rsid w:val="00AB7B1C"/>
    <w:rsid w:val="00AC508F"/>
    <w:rsid w:val="00AC7C85"/>
    <w:rsid w:val="00AE5EB5"/>
    <w:rsid w:val="00AE7A19"/>
    <w:rsid w:val="00AF0682"/>
    <w:rsid w:val="00AF2D13"/>
    <w:rsid w:val="00B05D4D"/>
    <w:rsid w:val="00B1325B"/>
    <w:rsid w:val="00B16088"/>
    <w:rsid w:val="00B205BE"/>
    <w:rsid w:val="00B23481"/>
    <w:rsid w:val="00B278B7"/>
    <w:rsid w:val="00B30D3E"/>
    <w:rsid w:val="00B3331F"/>
    <w:rsid w:val="00B3577D"/>
    <w:rsid w:val="00B4093B"/>
    <w:rsid w:val="00B46044"/>
    <w:rsid w:val="00B53014"/>
    <w:rsid w:val="00B62100"/>
    <w:rsid w:val="00B63207"/>
    <w:rsid w:val="00B74812"/>
    <w:rsid w:val="00B77710"/>
    <w:rsid w:val="00B828F5"/>
    <w:rsid w:val="00B9178E"/>
    <w:rsid w:val="00B97CD2"/>
    <w:rsid w:val="00BA2CC2"/>
    <w:rsid w:val="00BA57EF"/>
    <w:rsid w:val="00BA603D"/>
    <w:rsid w:val="00BB6036"/>
    <w:rsid w:val="00BB75DE"/>
    <w:rsid w:val="00BB77F5"/>
    <w:rsid w:val="00BC173D"/>
    <w:rsid w:val="00BC4C1D"/>
    <w:rsid w:val="00BC58F8"/>
    <w:rsid w:val="00BD0A17"/>
    <w:rsid w:val="00BD54AB"/>
    <w:rsid w:val="00BD7751"/>
    <w:rsid w:val="00BE1388"/>
    <w:rsid w:val="00BE3FBD"/>
    <w:rsid w:val="00BE41CA"/>
    <w:rsid w:val="00BE5885"/>
    <w:rsid w:val="00BE7332"/>
    <w:rsid w:val="00BF54DA"/>
    <w:rsid w:val="00C0776F"/>
    <w:rsid w:val="00C11FD3"/>
    <w:rsid w:val="00C156DB"/>
    <w:rsid w:val="00C249D9"/>
    <w:rsid w:val="00C25CDE"/>
    <w:rsid w:val="00C27B4B"/>
    <w:rsid w:val="00C30A10"/>
    <w:rsid w:val="00C31C7E"/>
    <w:rsid w:val="00C32733"/>
    <w:rsid w:val="00C36501"/>
    <w:rsid w:val="00C472E0"/>
    <w:rsid w:val="00C5452D"/>
    <w:rsid w:val="00C63432"/>
    <w:rsid w:val="00C64C1E"/>
    <w:rsid w:val="00C6656A"/>
    <w:rsid w:val="00C70FA5"/>
    <w:rsid w:val="00C76A46"/>
    <w:rsid w:val="00C77B10"/>
    <w:rsid w:val="00C87292"/>
    <w:rsid w:val="00C90C07"/>
    <w:rsid w:val="00C927F0"/>
    <w:rsid w:val="00CA1100"/>
    <w:rsid w:val="00CA5195"/>
    <w:rsid w:val="00CB13FD"/>
    <w:rsid w:val="00CB16C9"/>
    <w:rsid w:val="00CB3BF1"/>
    <w:rsid w:val="00CC0A04"/>
    <w:rsid w:val="00CC469D"/>
    <w:rsid w:val="00CD798F"/>
    <w:rsid w:val="00CE19C1"/>
    <w:rsid w:val="00CF0993"/>
    <w:rsid w:val="00D05314"/>
    <w:rsid w:val="00D06C05"/>
    <w:rsid w:val="00D06DFA"/>
    <w:rsid w:val="00D07554"/>
    <w:rsid w:val="00D1188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2EEA"/>
    <w:rsid w:val="00D44539"/>
    <w:rsid w:val="00D50EE6"/>
    <w:rsid w:val="00D5734C"/>
    <w:rsid w:val="00D57702"/>
    <w:rsid w:val="00D70B85"/>
    <w:rsid w:val="00D72C54"/>
    <w:rsid w:val="00D830A9"/>
    <w:rsid w:val="00D919AE"/>
    <w:rsid w:val="00D9693D"/>
    <w:rsid w:val="00DA1B37"/>
    <w:rsid w:val="00DA2181"/>
    <w:rsid w:val="00DA2F02"/>
    <w:rsid w:val="00DA5064"/>
    <w:rsid w:val="00DB32E9"/>
    <w:rsid w:val="00DC1C0A"/>
    <w:rsid w:val="00DC2CC1"/>
    <w:rsid w:val="00DC3C5C"/>
    <w:rsid w:val="00DD2E21"/>
    <w:rsid w:val="00DD2F3C"/>
    <w:rsid w:val="00DD3795"/>
    <w:rsid w:val="00DD3C10"/>
    <w:rsid w:val="00DD470E"/>
    <w:rsid w:val="00DE2789"/>
    <w:rsid w:val="00DE521E"/>
    <w:rsid w:val="00DF3CC4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579F0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97A6B"/>
    <w:rsid w:val="00EA1B47"/>
    <w:rsid w:val="00EA6897"/>
    <w:rsid w:val="00EB0C60"/>
    <w:rsid w:val="00EB0CAA"/>
    <w:rsid w:val="00EB1AAB"/>
    <w:rsid w:val="00EB6BD3"/>
    <w:rsid w:val="00EC26F8"/>
    <w:rsid w:val="00EC4A2D"/>
    <w:rsid w:val="00EE13E7"/>
    <w:rsid w:val="00EE4074"/>
    <w:rsid w:val="00EE6A59"/>
    <w:rsid w:val="00EE7422"/>
    <w:rsid w:val="00EF0628"/>
    <w:rsid w:val="00F0280E"/>
    <w:rsid w:val="00F04C8E"/>
    <w:rsid w:val="00F04F6A"/>
    <w:rsid w:val="00F103DD"/>
    <w:rsid w:val="00F10420"/>
    <w:rsid w:val="00F227B1"/>
    <w:rsid w:val="00F27600"/>
    <w:rsid w:val="00F335BC"/>
    <w:rsid w:val="00F40789"/>
    <w:rsid w:val="00F41A37"/>
    <w:rsid w:val="00F47763"/>
    <w:rsid w:val="00F62292"/>
    <w:rsid w:val="00F63213"/>
    <w:rsid w:val="00F64532"/>
    <w:rsid w:val="00F70CD4"/>
    <w:rsid w:val="00F73394"/>
    <w:rsid w:val="00F75B00"/>
    <w:rsid w:val="00F75C5D"/>
    <w:rsid w:val="00F80DD0"/>
    <w:rsid w:val="00F82AFB"/>
    <w:rsid w:val="00F86A05"/>
    <w:rsid w:val="00F8709E"/>
    <w:rsid w:val="00F90281"/>
    <w:rsid w:val="00FB62E8"/>
    <w:rsid w:val="00FB722F"/>
    <w:rsid w:val="00FC0CF4"/>
    <w:rsid w:val="00FC7DCF"/>
    <w:rsid w:val="00FD50B7"/>
    <w:rsid w:val="00FD5485"/>
    <w:rsid w:val="00FE02C0"/>
    <w:rsid w:val="00FE3110"/>
    <w:rsid w:val="00FE7BB6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49470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0CD9C-4F60-4866-83FF-D393EBCE1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2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88</cp:revision>
  <cp:lastPrinted>2022-11-30T01:26:00Z</cp:lastPrinted>
  <dcterms:created xsi:type="dcterms:W3CDTF">2020-01-15T01:01:00Z</dcterms:created>
  <dcterms:modified xsi:type="dcterms:W3CDTF">2022-12-26T00:51:00Z</dcterms:modified>
</cp:coreProperties>
</file>